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168910</wp:posOffset>
                </wp:positionV>
                <wp:extent cx="4400550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00550" cy="504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3.3pt;mso-position-vertical-relative:text;mso-position-horizontal-relative:text;position:absolute;height:39.75pt;mso-wrap-distance-top:0pt;width:346.5pt;mso-wrap-distance-left:16pt;margin-left:37.75pt;z-index:2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「あいおい絆で応援商品券」参加申請書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標記の商品券事業への参加を申請します。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なお、下記の条件に従うことを誓約いたします。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ア）国・県が推奨する感染防止対策を講じた営業を行うこと。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イ）商品券に関する不正等は行わないこと。</w:t>
      </w:r>
    </w:p>
    <w:p>
      <w:pPr>
        <w:pStyle w:val="0"/>
        <w:ind w:firstLine="1260" w:firstLineChars="6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1"/>
        </w:rPr>
        <w:t>（不正が認められた場合には支援金の返還を求めることがあります。）</w:t>
      </w:r>
    </w:p>
    <w:p>
      <w:pPr>
        <w:pStyle w:val="0"/>
        <w:ind w:left="0" w:leftChars="0"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ウ）商品券が売れ残った場合には、支援金の精算が必要となります。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申請日　　令和３年　　　月　　　日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相生市長　宛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ab/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100"/>
        <w:gridCol w:w="2679"/>
        <w:gridCol w:w="2680"/>
      </w:tblGrid>
      <w:tr>
        <w:trPr>
          <w:trHeight w:val="673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申請者</w:t>
            </w:r>
          </w:p>
          <w:p>
            <w:pPr>
              <w:pStyle w:val="0"/>
              <w:ind w:leftChars="0" w:right="-107" w:rightChars="-51"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（事業者）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企業名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（事業者名）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代表者名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店舗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店舗の名称</w:t>
            </w:r>
          </w:p>
        </w:tc>
        <w:tc>
          <w:tcPr>
            <w:tcW w:w="53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業種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）に詳細を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記載ください</w:t>
            </w:r>
          </w:p>
        </w:tc>
        <w:tc>
          <w:tcPr>
            <w:tcW w:w="26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□小売業</w:t>
            </w:r>
          </w:p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　）</w:t>
            </w:r>
          </w:p>
        </w:tc>
        <w:tc>
          <w:tcPr>
            <w:tcW w:w="26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□飲食業</w:t>
            </w:r>
          </w:p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　）</w:t>
            </w:r>
          </w:p>
        </w:tc>
      </w:tr>
      <w:tr>
        <w:trPr>
          <w:trHeight w:val="805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□サービス業</w:t>
            </w:r>
          </w:p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　）</w:t>
            </w:r>
          </w:p>
        </w:tc>
        <w:tc>
          <w:tcPr>
            <w:tcW w:w="26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□その他</w:t>
            </w:r>
          </w:p>
          <w:p>
            <w:pPr>
              <w:pStyle w:val="0"/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　）</w:t>
            </w:r>
          </w:p>
        </w:tc>
      </w:tr>
      <w:tr>
        <w:trPr>
          <w:trHeight w:val="557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  <w:tc>
          <w:tcPr>
            <w:tcW w:w="535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相生市</w:t>
            </w:r>
          </w:p>
        </w:tc>
      </w:tr>
      <w:tr>
        <w:trPr>
          <w:trHeight w:val="47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</w:t>
      </w:r>
    </w:p>
    <w:p>
      <w:pPr>
        <w:pStyle w:val="0"/>
        <w:ind w:left="0" w:leftChars="0" w:firstLine="2400" w:firstLineChars="10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相生市地域振興課商工観光係　電話２３－７１３３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288</Characters>
  <Application>JUST Note</Application>
  <Lines>242</Lines>
  <Paragraphs>37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秀文</dc:creator>
  <cp:lastModifiedBy>中谷 有輝</cp:lastModifiedBy>
  <cp:lastPrinted>2021-04-22T23:41:44Z</cp:lastPrinted>
  <dcterms:created xsi:type="dcterms:W3CDTF">2020-05-14T01:03:00Z</dcterms:created>
  <dcterms:modified xsi:type="dcterms:W3CDTF">2021-04-22T06:11:30Z</dcterms:modified>
  <cp:revision>0</cp:revision>
</cp:coreProperties>
</file>